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AAB1" w14:textId="0AF734B5" w:rsidR="005A2BD8" w:rsidRPr="00CD7AD0" w:rsidRDefault="005A2BD8" w:rsidP="033767BD">
      <w:pPr>
        <w:spacing w:after="0" w:line="240" w:lineRule="auto"/>
        <w:rPr>
          <w:rFonts w:ascii="Calibri" w:hAnsi="Calibri" w:cs="Calibri"/>
          <w:b/>
          <w:bCs/>
          <w:sz w:val="24"/>
          <w:szCs w:val="24"/>
          <w:u w:val="single"/>
        </w:rPr>
      </w:pPr>
      <w:r w:rsidRPr="3F84D6F3">
        <w:rPr>
          <w:rFonts w:ascii="Calibri" w:hAnsi="Calibri" w:cs="Calibri"/>
          <w:b/>
          <w:bCs/>
          <w:sz w:val="32"/>
          <w:szCs w:val="32"/>
        </w:rPr>
        <w:t>Teacher</w:t>
      </w:r>
      <w:r w:rsidR="00E66349">
        <w:rPr>
          <w:rFonts w:ascii="Calibri" w:hAnsi="Calibri" w:cs="Calibri"/>
          <w:b/>
          <w:bCs/>
          <w:sz w:val="32"/>
          <w:szCs w:val="32"/>
        </w:rPr>
        <w:t>: Couris</w:t>
      </w:r>
      <w:r w:rsidR="00902B6D">
        <w:rPr>
          <w:rFonts w:ascii="Calibri" w:hAnsi="Calibri" w:cs="Calibri"/>
          <w:b/>
          <w:bCs/>
          <w:sz w:val="32"/>
          <w:szCs w:val="32"/>
        </w:rPr>
        <w:t xml:space="preserve">                </w:t>
      </w:r>
      <w:r w:rsidRPr="3F84D6F3">
        <w:rPr>
          <w:rFonts w:ascii="Calibri" w:hAnsi="Calibri" w:cs="Calibri"/>
          <w:b/>
          <w:bCs/>
          <w:sz w:val="32"/>
          <w:szCs w:val="32"/>
        </w:rPr>
        <w:t xml:space="preserve">Subject </w:t>
      </w:r>
      <w:r w:rsidR="00902B6D">
        <w:rPr>
          <w:rFonts w:ascii="Calibri" w:hAnsi="Calibri" w:cs="Calibri"/>
          <w:b/>
          <w:bCs/>
          <w:sz w:val="32"/>
          <w:szCs w:val="32"/>
        </w:rPr>
        <w:t>8</w:t>
      </w:r>
      <w:r w:rsidR="00902B6D" w:rsidRPr="00902B6D">
        <w:rPr>
          <w:rFonts w:ascii="Calibri" w:hAnsi="Calibri" w:cs="Calibri"/>
          <w:b/>
          <w:bCs/>
          <w:sz w:val="32"/>
          <w:szCs w:val="32"/>
          <w:vertAlign w:val="superscript"/>
        </w:rPr>
        <w:t>th</w:t>
      </w:r>
      <w:r w:rsidR="00902B6D">
        <w:rPr>
          <w:rFonts w:ascii="Calibri" w:hAnsi="Calibri" w:cs="Calibri"/>
          <w:b/>
          <w:bCs/>
          <w:sz w:val="32"/>
          <w:szCs w:val="32"/>
        </w:rPr>
        <w:t xml:space="preserve"> Grade ELD           </w:t>
      </w:r>
      <w:r w:rsidR="00E66349">
        <w:rPr>
          <w:rFonts w:ascii="Calibri" w:hAnsi="Calibri" w:cs="Calibri"/>
          <w:b/>
          <w:bCs/>
          <w:sz w:val="32"/>
          <w:szCs w:val="32"/>
        </w:rPr>
        <w:t xml:space="preserve">   </w:t>
      </w:r>
      <w:r w:rsidRPr="3F84D6F3">
        <w:rPr>
          <w:rFonts w:ascii="Calibri" w:hAnsi="Calibri" w:cs="Calibri"/>
          <w:b/>
          <w:bCs/>
          <w:sz w:val="32"/>
          <w:szCs w:val="32"/>
        </w:rPr>
        <w:t xml:space="preserve"> Dates</w:t>
      </w:r>
      <w:r w:rsidR="423BA136" w:rsidRPr="3F84D6F3">
        <w:rPr>
          <w:rFonts w:ascii="Calibri" w:hAnsi="Calibri" w:cs="Calibri"/>
          <w:b/>
          <w:bCs/>
          <w:sz w:val="32"/>
          <w:szCs w:val="32"/>
        </w:rPr>
        <w:t xml:space="preserve"> </w:t>
      </w:r>
      <w:r w:rsidRPr="3F84D6F3">
        <w:rPr>
          <w:rFonts w:ascii="Calibri" w:hAnsi="Calibri" w:cs="Calibri"/>
          <w:b/>
          <w:bCs/>
          <w:color w:val="000000" w:themeColor="text1"/>
          <w:sz w:val="32"/>
          <w:szCs w:val="32"/>
        </w:rPr>
        <w:t>4/20-</w:t>
      </w:r>
      <w:r w:rsidR="00E66349">
        <w:rPr>
          <w:rFonts w:ascii="Calibri" w:hAnsi="Calibri" w:cs="Calibri"/>
          <w:b/>
          <w:bCs/>
          <w:color w:val="000000" w:themeColor="text1"/>
          <w:sz w:val="32"/>
          <w:szCs w:val="32"/>
        </w:rPr>
        <w:t>5/</w:t>
      </w:r>
      <w:r w:rsidR="007510C7">
        <w:rPr>
          <w:rFonts w:ascii="Calibri" w:hAnsi="Calibri" w:cs="Calibri"/>
          <w:b/>
          <w:bCs/>
          <w:color w:val="000000" w:themeColor="text1"/>
          <w:sz w:val="32"/>
          <w:szCs w:val="32"/>
        </w:rPr>
        <w:t>22</w:t>
      </w:r>
      <w:r w:rsidRPr="3F84D6F3">
        <w:rPr>
          <w:rFonts w:ascii="Calibri" w:hAnsi="Calibri" w:cs="Calibri"/>
          <w:b/>
          <w:bCs/>
          <w:sz w:val="32"/>
          <w:szCs w:val="32"/>
        </w:rPr>
        <w:t xml:space="preserve">        </w:t>
      </w:r>
      <w:r w:rsidR="00902B6D">
        <w:rPr>
          <w:rFonts w:ascii="Calibri" w:hAnsi="Calibri" w:cs="Calibri"/>
          <w:b/>
          <w:bCs/>
          <w:sz w:val="32"/>
          <w:szCs w:val="32"/>
        </w:rPr>
        <w:t xml:space="preserve">            </w:t>
      </w:r>
      <w:r w:rsidRPr="3F84D6F3">
        <w:rPr>
          <w:rFonts w:ascii="Calibri" w:hAnsi="Calibri" w:cs="Calibri"/>
          <w:b/>
          <w:bCs/>
          <w:sz w:val="32"/>
          <w:szCs w:val="32"/>
        </w:rPr>
        <w:t xml:space="preserve"> </w:t>
      </w:r>
      <w:r w:rsidR="0D4110AB" w:rsidRPr="3F84D6F3">
        <w:rPr>
          <w:rFonts w:ascii="Calibri" w:hAnsi="Calibri" w:cs="Calibri"/>
          <w:b/>
          <w:bCs/>
          <w:sz w:val="32"/>
          <w:szCs w:val="32"/>
        </w:rPr>
        <w:t xml:space="preserve"> </w:t>
      </w:r>
      <w:r w:rsidR="08C71D1C" w:rsidRPr="3F84D6F3">
        <w:rPr>
          <w:rFonts w:ascii="Calibri" w:hAnsi="Calibri" w:cs="Calibri"/>
          <w:b/>
          <w:bCs/>
          <w:sz w:val="32"/>
          <w:szCs w:val="32"/>
        </w:rPr>
        <w:t xml:space="preserve"> </w:t>
      </w:r>
      <w:r w:rsidRPr="3F84D6F3">
        <w:rPr>
          <w:rFonts w:ascii="Calibri" w:hAnsi="Calibri" w:cs="Calibri"/>
          <w:b/>
          <w:bCs/>
          <w:sz w:val="32"/>
          <w:szCs w:val="32"/>
        </w:rPr>
        <w:t>6-12 Weekly</w:t>
      </w:r>
      <w:r w:rsidR="65045828" w:rsidRPr="3F84D6F3">
        <w:rPr>
          <w:rFonts w:ascii="Calibri" w:hAnsi="Calibri" w:cs="Calibri"/>
          <w:b/>
          <w:bCs/>
          <w:sz w:val="32"/>
          <w:szCs w:val="32"/>
        </w:rPr>
        <w:t xml:space="preserve"> </w:t>
      </w:r>
      <w:r w:rsidRPr="3F84D6F3">
        <w:rPr>
          <w:rFonts w:ascii="Calibri" w:hAnsi="Calibri" w:cs="Calibri"/>
          <w:b/>
          <w:bCs/>
          <w:sz w:val="32"/>
          <w:szCs w:val="32"/>
        </w:rPr>
        <w:t xml:space="preserve">Planner                                             </w:t>
      </w:r>
      <w:r w:rsidRPr="033767BD">
        <w:rPr>
          <w:rFonts w:ascii="Calibri" w:hAnsi="Calibri" w:cs="Calibri"/>
          <w:i/>
          <w:iCs/>
          <w:sz w:val="28"/>
          <w:szCs w:val="28"/>
        </w:rPr>
        <w:t>Welcome to our Distance Learning Classroom!</w:t>
      </w:r>
      <w:r w:rsidRPr="3F84D6F3">
        <w:rPr>
          <w:rFonts w:ascii="Calibri" w:hAnsi="Calibri" w:cs="Calibri"/>
          <w:b/>
          <w:bCs/>
          <w:sz w:val="28"/>
          <w:szCs w:val="28"/>
        </w:rPr>
        <w:t xml:space="preserve">                                                </w:t>
      </w:r>
      <w:r w:rsidR="5E48E430" w:rsidRPr="3F84D6F3">
        <w:rPr>
          <w:rFonts w:ascii="Calibri" w:hAnsi="Calibri" w:cs="Calibri"/>
          <w:b/>
          <w:bCs/>
          <w:sz w:val="28"/>
          <w:szCs w:val="28"/>
        </w:rPr>
        <w:t xml:space="preserve">               </w:t>
      </w:r>
      <w:r w:rsidRPr="3F84D6F3">
        <w:rPr>
          <w:rFonts w:ascii="Calibri" w:hAnsi="Calibri" w:cs="Calibri"/>
          <w:b/>
          <w:bCs/>
          <w:sz w:val="28"/>
          <w:szCs w:val="28"/>
        </w:rPr>
        <w:t xml:space="preserve">     </w:t>
      </w:r>
      <w:r w:rsidRPr="3F84D6F3">
        <w:rPr>
          <w:rFonts w:ascii="Calibri" w:hAnsi="Calibri" w:cs="Calibri"/>
          <w:b/>
          <w:bCs/>
          <w:sz w:val="24"/>
          <w:szCs w:val="24"/>
        </w:rPr>
        <w:t>Student</w:t>
      </w:r>
      <w:r w:rsidRPr="3F84D6F3">
        <w:rPr>
          <w:rFonts w:ascii="Calibri" w:hAnsi="Calibri" w:cs="Calibri"/>
          <w:b/>
          <w:bCs/>
          <w:sz w:val="28"/>
          <w:szCs w:val="28"/>
        </w:rPr>
        <w:t xml:space="preserve"> </w:t>
      </w:r>
      <w:r w:rsidRPr="3F84D6F3">
        <w:rPr>
          <w:rFonts w:ascii="Calibri" w:hAnsi="Calibri" w:cs="Calibri"/>
          <w:b/>
          <w:bCs/>
          <w:sz w:val="24"/>
          <w:szCs w:val="24"/>
        </w:rPr>
        <w:t xml:space="preserve">Time Expectation per day: </w:t>
      </w:r>
      <w:r w:rsidRPr="3F84D6F3">
        <w:rPr>
          <w:rFonts w:ascii="Calibri" w:hAnsi="Calibri" w:cs="Calibri"/>
          <w:b/>
          <w:bCs/>
          <w:color w:val="FF0000"/>
          <w:sz w:val="24"/>
          <w:szCs w:val="24"/>
        </w:rPr>
        <w:t>30 minutes</w:t>
      </w:r>
    </w:p>
    <w:tbl>
      <w:tblPr>
        <w:tblStyle w:val="TableGrid"/>
        <w:tblW w:w="14575" w:type="dxa"/>
        <w:tblInd w:w="-203" w:type="dxa"/>
        <w:tblLook w:val="04A0" w:firstRow="1" w:lastRow="0" w:firstColumn="1" w:lastColumn="0" w:noHBand="0" w:noVBand="1"/>
      </w:tblPr>
      <w:tblGrid>
        <w:gridCol w:w="1589"/>
        <w:gridCol w:w="1727"/>
        <w:gridCol w:w="1058"/>
        <w:gridCol w:w="1906"/>
        <w:gridCol w:w="1039"/>
        <w:gridCol w:w="2355"/>
        <w:gridCol w:w="2115"/>
        <w:gridCol w:w="846"/>
        <w:gridCol w:w="1940"/>
      </w:tblGrid>
      <w:tr w:rsidR="005A2BD8" w:rsidRPr="00CD7AD0" w14:paraId="65DB29EF" w14:textId="77777777" w:rsidTr="00E66349">
        <w:tc>
          <w:tcPr>
            <w:tcW w:w="1641" w:type="dxa"/>
            <w:tcBorders>
              <w:top w:val="single" w:sz="18" w:space="0" w:color="auto"/>
              <w:left w:val="single" w:sz="18" w:space="0" w:color="auto"/>
            </w:tcBorders>
          </w:tcPr>
          <w:p w14:paraId="23CF1955"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Content Area</w:t>
            </w:r>
          </w:p>
          <w:p w14:paraId="3A1E477A"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&amp; Materials</w:t>
            </w:r>
          </w:p>
        </w:tc>
        <w:tc>
          <w:tcPr>
            <w:tcW w:w="1785" w:type="dxa"/>
            <w:tcBorders>
              <w:top w:val="single" w:sz="18" w:space="0" w:color="auto"/>
            </w:tcBorders>
          </w:tcPr>
          <w:p w14:paraId="42673CBB"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Learning Objectives</w:t>
            </w:r>
          </w:p>
        </w:tc>
        <w:tc>
          <w:tcPr>
            <w:tcW w:w="4252" w:type="dxa"/>
            <w:gridSpan w:val="3"/>
            <w:tcBorders>
              <w:top w:val="single" w:sz="18" w:space="0" w:color="auto"/>
            </w:tcBorders>
          </w:tcPr>
          <w:p w14:paraId="45BDA064"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Tasks</w:t>
            </w:r>
          </w:p>
          <w:p w14:paraId="672A6659" w14:textId="77777777" w:rsidR="005A2BD8" w:rsidRPr="00902B6D" w:rsidRDefault="005A2BD8" w:rsidP="001000AA">
            <w:pPr>
              <w:rPr>
                <w:rFonts w:ascii="Calibri" w:hAnsi="Calibri" w:cs="Calibri"/>
                <w:b/>
                <w:sz w:val="24"/>
                <w:szCs w:val="24"/>
              </w:rPr>
            </w:pPr>
          </w:p>
          <w:p w14:paraId="09AA0968" w14:textId="74C14907" w:rsidR="005A2BD8" w:rsidRPr="00902B6D" w:rsidRDefault="005A2BD8" w:rsidP="00E66349">
            <w:pPr>
              <w:pStyle w:val="ListParagraph"/>
              <w:ind w:left="411"/>
              <w:rPr>
                <w:rFonts w:ascii="Calibri" w:hAnsi="Calibri" w:cs="Calibri"/>
                <w:sz w:val="24"/>
                <w:szCs w:val="24"/>
              </w:rPr>
            </w:pPr>
          </w:p>
        </w:tc>
        <w:tc>
          <w:tcPr>
            <w:tcW w:w="3932" w:type="dxa"/>
            <w:gridSpan w:val="2"/>
            <w:tcBorders>
              <w:top w:val="single" w:sz="18" w:space="0" w:color="auto"/>
            </w:tcBorders>
          </w:tcPr>
          <w:p w14:paraId="0888E548"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Check-in Opportunities</w:t>
            </w:r>
          </w:p>
          <w:p w14:paraId="6392EE3F" w14:textId="2F4206D1" w:rsidR="005A2BD8" w:rsidRPr="00902B6D" w:rsidRDefault="005A2BD8" w:rsidP="001000AA">
            <w:pPr>
              <w:pStyle w:val="ListParagraph"/>
              <w:numPr>
                <w:ilvl w:val="0"/>
                <w:numId w:val="2"/>
              </w:numPr>
              <w:ind w:left="346" w:hanging="270"/>
              <w:rPr>
                <w:rFonts w:ascii="Calibri" w:hAnsi="Calibri" w:cs="Calibri"/>
                <w:sz w:val="24"/>
                <w:szCs w:val="24"/>
              </w:rPr>
            </w:pPr>
          </w:p>
        </w:tc>
        <w:tc>
          <w:tcPr>
            <w:tcW w:w="2965" w:type="dxa"/>
            <w:gridSpan w:val="2"/>
            <w:tcBorders>
              <w:top w:val="single" w:sz="18" w:space="0" w:color="auto"/>
              <w:right w:val="single" w:sz="18" w:space="0" w:color="auto"/>
            </w:tcBorders>
          </w:tcPr>
          <w:p w14:paraId="7852BA5F" w14:textId="77777777" w:rsidR="005A2BD8" w:rsidRPr="00902B6D" w:rsidRDefault="005A2BD8" w:rsidP="001000AA">
            <w:pPr>
              <w:rPr>
                <w:rFonts w:ascii="Calibri" w:hAnsi="Calibri" w:cs="Calibri"/>
                <w:b/>
                <w:sz w:val="24"/>
                <w:szCs w:val="24"/>
              </w:rPr>
            </w:pPr>
            <w:r w:rsidRPr="00902B6D">
              <w:rPr>
                <w:rFonts w:ascii="Calibri" w:hAnsi="Calibri" w:cs="Calibri"/>
                <w:b/>
                <w:sz w:val="24"/>
                <w:szCs w:val="24"/>
              </w:rPr>
              <w:t>Submission of Work for Grades</w:t>
            </w:r>
          </w:p>
          <w:p w14:paraId="76D16FDF" w14:textId="1E23AA8A" w:rsidR="005A2BD8" w:rsidRPr="00902B6D" w:rsidRDefault="005A2BD8" w:rsidP="00902B6D">
            <w:pPr>
              <w:rPr>
                <w:rFonts w:ascii="Calibri" w:hAnsi="Calibri" w:cs="Calibri"/>
                <w:sz w:val="24"/>
                <w:szCs w:val="24"/>
              </w:rPr>
            </w:pPr>
          </w:p>
        </w:tc>
      </w:tr>
      <w:tr w:rsidR="005A2BD8" w:rsidRPr="00CD7AD0" w14:paraId="42E9B79D" w14:textId="77777777" w:rsidTr="00E66349">
        <w:tc>
          <w:tcPr>
            <w:tcW w:w="1641" w:type="dxa"/>
            <w:tcBorders>
              <w:left w:val="single" w:sz="18" w:space="0" w:color="auto"/>
              <w:bottom w:val="single" w:sz="18" w:space="0" w:color="auto"/>
            </w:tcBorders>
          </w:tcPr>
          <w:p w14:paraId="0A37501D" w14:textId="77777777" w:rsidR="005A2BD8" w:rsidRDefault="005A2BD8" w:rsidP="001000AA">
            <w:pPr>
              <w:rPr>
                <w:rFonts w:ascii="Calibri" w:hAnsi="Calibri" w:cs="Calibri"/>
                <w:b/>
              </w:rPr>
            </w:pPr>
          </w:p>
          <w:p w14:paraId="0EC44986" w14:textId="09F0FC8F" w:rsidR="005A2BD8" w:rsidRPr="007C27B2" w:rsidRDefault="008E561F" w:rsidP="001000AA">
            <w:pPr>
              <w:rPr>
                <w:rFonts w:ascii="Calibri" w:hAnsi="Calibri" w:cs="Calibri"/>
              </w:rPr>
            </w:pPr>
            <w:r>
              <w:rPr>
                <w:rFonts w:ascii="Calibri" w:hAnsi="Calibri" w:cs="Calibri"/>
              </w:rPr>
              <w:t>8</w:t>
            </w:r>
            <w:r w:rsidRPr="008E561F">
              <w:rPr>
                <w:rFonts w:ascii="Calibri" w:hAnsi="Calibri" w:cs="Calibri"/>
                <w:vertAlign w:val="superscript"/>
              </w:rPr>
              <w:t>th</w:t>
            </w:r>
            <w:r>
              <w:rPr>
                <w:rFonts w:ascii="Calibri" w:hAnsi="Calibri" w:cs="Calibri"/>
              </w:rPr>
              <w:t xml:space="preserve"> Grade ELD</w:t>
            </w:r>
          </w:p>
          <w:p w14:paraId="5DAB6C7B" w14:textId="77777777" w:rsidR="005A2BD8" w:rsidRPr="00CD7AD0" w:rsidRDefault="005A2BD8" w:rsidP="001000AA">
            <w:pPr>
              <w:rPr>
                <w:rFonts w:ascii="Calibri" w:hAnsi="Calibri" w:cs="Calibri"/>
                <w:b/>
              </w:rPr>
            </w:pPr>
          </w:p>
          <w:p w14:paraId="02EB378F" w14:textId="77777777" w:rsidR="005A2BD8" w:rsidRPr="00CD7AD0" w:rsidRDefault="005A2BD8" w:rsidP="001000AA">
            <w:pPr>
              <w:rPr>
                <w:rFonts w:ascii="Calibri" w:hAnsi="Calibri" w:cs="Calibri"/>
                <w:b/>
              </w:rPr>
            </w:pPr>
          </w:p>
          <w:p w14:paraId="6A05A809" w14:textId="77777777" w:rsidR="005A2BD8" w:rsidRPr="00CD7AD0" w:rsidRDefault="005A2BD8" w:rsidP="001000AA">
            <w:pPr>
              <w:rPr>
                <w:rFonts w:ascii="Calibri" w:hAnsi="Calibri" w:cs="Calibri"/>
                <w:b/>
              </w:rPr>
            </w:pPr>
          </w:p>
          <w:p w14:paraId="5A39BBE3" w14:textId="77777777" w:rsidR="005A2BD8" w:rsidRPr="00CD7AD0" w:rsidRDefault="005A2BD8" w:rsidP="001000AA">
            <w:pPr>
              <w:rPr>
                <w:rFonts w:ascii="Calibri" w:hAnsi="Calibri" w:cs="Calibri"/>
                <w:b/>
              </w:rPr>
            </w:pPr>
          </w:p>
          <w:p w14:paraId="41C8F396" w14:textId="77777777" w:rsidR="005A2BD8" w:rsidRDefault="005A2BD8" w:rsidP="001000AA">
            <w:pPr>
              <w:rPr>
                <w:rFonts w:ascii="Calibri" w:hAnsi="Calibri" w:cs="Calibri"/>
                <w:b/>
              </w:rPr>
            </w:pPr>
          </w:p>
          <w:p w14:paraId="72A3D3EC" w14:textId="77777777" w:rsidR="005A2BD8" w:rsidRDefault="005A2BD8" w:rsidP="001000AA">
            <w:pPr>
              <w:rPr>
                <w:rFonts w:ascii="Calibri" w:hAnsi="Calibri" w:cs="Calibri"/>
                <w:b/>
              </w:rPr>
            </w:pPr>
          </w:p>
          <w:p w14:paraId="0D0B940D" w14:textId="77777777" w:rsidR="005A2BD8" w:rsidRDefault="005A2BD8" w:rsidP="001000AA">
            <w:pPr>
              <w:rPr>
                <w:rFonts w:ascii="Calibri" w:hAnsi="Calibri" w:cs="Calibri"/>
                <w:b/>
              </w:rPr>
            </w:pPr>
          </w:p>
          <w:p w14:paraId="0E27B00A" w14:textId="77777777" w:rsidR="005A2BD8" w:rsidRDefault="005A2BD8" w:rsidP="001000AA">
            <w:pPr>
              <w:rPr>
                <w:rFonts w:ascii="Calibri" w:hAnsi="Calibri" w:cs="Calibri"/>
                <w:b/>
              </w:rPr>
            </w:pPr>
          </w:p>
          <w:p w14:paraId="60061E4C" w14:textId="77777777" w:rsidR="005A2BD8" w:rsidRDefault="005A2BD8" w:rsidP="001000AA">
            <w:pPr>
              <w:rPr>
                <w:rFonts w:ascii="Calibri" w:hAnsi="Calibri" w:cs="Calibri"/>
                <w:b/>
              </w:rPr>
            </w:pPr>
          </w:p>
          <w:p w14:paraId="44EAFD9C" w14:textId="77777777" w:rsidR="005A2BD8" w:rsidRDefault="005A2BD8" w:rsidP="001000AA">
            <w:pPr>
              <w:rPr>
                <w:rFonts w:ascii="Calibri" w:hAnsi="Calibri" w:cs="Calibri"/>
                <w:b/>
              </w:rPr>
            </w:pPr>
          </w:p>
          <w:p w14:paraId="4B94D5A5" w14:textId="77777777" w:rsidR="005A2BD8" w:rsidRDefault="005A2BD8" w:rsidP="001000AA">
            <w:pPr>
              <w:rPr>
                <w:rFonts w:ascii="Calibri" w:hAnsi="Calibri" w:cs="Calibri"/>
                <w:b/>
              </w:rPr>
            </w:pPr>
          </w:p>
          <w:p w14:paraId="3DEEC669" w14:textId="77777777" w:rsidR="005A2BD8" w:rsidRDefault="005A2BD8" w:rsidP="001000AA">
            <w:pPr>
              <w:rPr>
                <w:rFonts w:ascii="Calibri" w:hAnsi="Calibri" w:cs="Calibri"/>
                <w:b/>
              </w:rPr>
            </w:pPr>
          </w:p>
          <w:p w14:paraId="3656B9AB" w14:textId="77777777" w:rsidR="005A2BD8" w:rsidRPr="00CD7AD0" w:rsidRDefault="005A2BD8" w:rsidP="001000AA">
            <w:pPr>
              <w:rPr>
                <w:rFonts w:ascii="Calibri" w:hAnsi="Calibri" w:cs="Calibri"/>
                <w:b/>
              </w:rPr>
            </w:pPr>
          </w:p>
          <w:p w14:paraId="45FB0818" w14:textId="77777777" w:rsidR="005A2BD8" w:rsidRPr="00CD7AD0" w:rsidRDefault="005A2BD8" w:rsidP="001000AA">
            <w:pPr>
              <w:rPr>
                <w:rFonts w:ascii="Calibri" w:hAnsi="Calibri" w:cs="Calibri"/>
                <w:b/>
              </w:rPr>
            </w:pPr>
          </w:p>
        </w:tc>
        <w:tc>
          <w:tcPr>
            <w:tcW w:w="1785" w:type="dxa"/>
            <w:tcBorders>
              <w:bottom w:val="single" w:sz="18" w:space="0" w:color="auto"/>
            </w:tcBorders>
          </w:tcPr>
          <w:p w14:paraId="049F31CB" w14:textId="77777777" w:rsidR="005A2BD8" w:rsidRDefault="005A2BD8" w:rsidP="001000AA">
            <w:pPr>
              <w:rPr>
                <w:rFonts w:ascii="Calibri" w:hAnsi="Calibri" w:cs="Calibri"/>
              </w:rPr>
            </w:pPr>
          </w:p>
          <w:p w14:paraId="3083F181" w14:textId="49E492DB" w:rsidR="005A2BD8" w:rsidRPr="00CD7AD0" w:rsidRDefault="008E561F" w:rsidP="001000AA">
            <w:pPr>
              <w:rPr>
                <w:rFonts w:ascii="Calibri" w:hAnsi="Calibri" w:cs="Calibri"/>
              </w:rPr>
            </w:pPr>
            <w:r>
              <w:rPr>
                <w:rFonts w:ascii="Calibri" w:hAnsi="Calibri" w:cs="Calibri"/>
              </w:rPr>
              <w:t>Practice listening, reading and writing skills</w:t>
            </w:r>
          </w:p>
        </w:tc>
        <w:tc>
          <w:tcPr>
            <w:tcW w:w="4252" w:type="dxa"/>
            <w:gridSpan w:val="3"/>
            <w:tcBorders>
              <w:bottom w:val="single" w:sz="18" w:space="0" w:color="auto"/>
            </w:tcBorders>
          </w:tcPr>
          <w:p w14:paraId="6D3068F3" w14:textId="12BEE570" w:rsidR="008E561F" w:rsidRPr="008E561F" w:rsidRDefault="008E561F" w:rsidP="008E561F">
            <w:pPr>
              <w:rPr>
                <w:rFonts w:eastAsiaTheme="minorEastAsia"/>
              </w:rPr>
            </w:pPr>
            <w:r>
              <w:rPr>
                <w:rFonts w:eastAsiaTheme="minorEastAsia"/>
              </w:rPr>
              <w:t>Digital Option</w:t>
            </w:r>
          </w:p>
          <w:p w14:paraId="59800683" w14:textId="41DD9881" w:rsidR="005A2BD8" w:rsidRDefault="008E561F" w:rsidP="008E561F">
            <w:pPr>
              <w:pStyle w:val="ListParagraph"/>
              <w:numPr>
                <w:ilvl w:val="0"/>
                <w:numId w:val="9"/>
              </w:numPr>
              <w:rPr>
                <w:rFonts w:eastAsiaTheme="minorEastAsia"/>
              </w:rPr>
            </w:pPr>
            <w:r w:rsidRPr="008E561F">
              <w:rPr>
                <w:rFonts w:eastAsiaTheme="minorEastAsia"/>
              </w:rPr>
              <w:t>Watch CNN10.com DAILY, Monday-Friday</w:t>
            </w:r>
          </w:p>
          <w:p w14:paraId="0114B285" w14:textId="77777777" w:rsidR="008E561F" w:rsidRDefault="008E561F" w:rsidP="008E561F">
            <w:pPr>
              <w:pStyle w:val="ListParagraph"/>
              <w:numPr>
                <w:ilvl w:val="0"/>
                <w:numId w:val="9"/>
              </w:numPr>
              <w:rPr>
                <w:rFonts w:eastAsiaTheme="minorEastAsia"/>
              </w:rPr>
            </w:pPr>
            <w:r>
              <w:rPr>
                <w:rFonts w:eastAsiaTheme="minorEastAsia"/>
              </w:rPr>
              <w:t>Write 10 facts you heard each day on a piece of paper, OR join me in my Zoom room to chat about each day’s topics</w:t>
            </w:r>
          </w:p>
          <w:p w14:paraId="56521F5F" w14:textId="77777777" w:rsidR="008E561F" w:rsidRDefault="008E561F" w:rsidP="008E561F">
            <w:pPr>
              <w:pStyle w:val="ListParagraph"/>
              <w:numPr>
                <w:ilvl w:val="0"/>
                <w:numId w:val="9"/>
              </w:numPr>
              <w:rPr>
                <w:rFonts w:eastAsiaTheme="minorEastAsia"/>
              </w:rPr>
            </w:pPr>
            <w:r>
              <w:rPr>
                <w:rFonts w:eastAsiaTheme="minorEastAsia"/>
              </w:rPr>
              <w:t>100 minutes working in LANGUAGE on MobyMax each week (20 min. per day average)</w:t>
            </w:r>
          </w:p>
          <w:p w14:paraId="5F87F64A" w14:textId="77777777" w:rsidR="008E561F" w:rsidRDefault="008E561F" w:rsidP="008E561F">
            <w:pPr>
              <w:rPr>
                <w:rFonts w:eastAsiaTheme="minorEastAsia"/>
              </w:rPr>
            </w:pPr>
            <w:r>
              <w:rPr>
                <w:rFonts w:eastAsiaTheme="minorEastAsia"/>
              </w:rPr>
              <w:t>Paper Option</w:t>
            </w:r>
          </w:p>
          <w:p w14:paraId="55F7C533" w14:textId="77777777" w:rsidR="008E561F" w:rsidRDefault="008E561F" w:rsidP="008E561F">
            <w:pPr>
              <w:pStyle w:val="ListParagraph"/>
              <w:numPr>
                <w:ilvl w:val="0"/>
                <w:numId w:val="10"/>
              </w:numPr>
              <w:rPr>
                <w:rFonts w:eastAsiaTheme="minorEastAsia"/>
              </w:rPr>
            </w:pPr>
            <w:r>
              <w:rPr>
                <w:rFonts w:eastAsiaTheme="minorEastAsia"/>
              </w:rPr>
              <w:t>Watch CNN10.com daily.  Phone chat with me once per week</w:t>
            </w:r>
          </w:p>
          <w:p w14:paraId="0CF0F9DE" w14:textId="0EC0A5D5" w:rsidR="008E561F" w:rsidRPr="008E561F" w:rsidRDefault="008E561F" w:rsidP="008E561F">
            <w:pPr>
              <w:pStyle w:val="ListParagraph"/>
              <w:numPr>
                <w:ilvl w:val="0"/>
                <w:numId w:val="10"/>
              </w:numPr>
              <w:rPr>
                <w:rFonts w:eastAsiaTheme="minorEastAsia"/>
              </w:rPr>
            </w:pPr>
            <w:r>
              <w:rPr>
                <w:rFonts w:eastAsiaTheme="minorEastAsia"/>
              </w:rPr>
              <w:t>Write a 1 paragraph journal about your day OR use one of the journal starters listed below</w:t>
            </w:r>
          </w:p>
        </w:tc>
        <w:tc>
          <w:tcPr>
            <w:tcW w:w="3932" w:type="dxa"/>
            <w:gridSpan w:val="2"/>
            <w:tcBorders>
              <w:bottom w:val="single" w:sz="18" w:space="0" w:color="auto"/>
            </w:tcBorders>
          </w:tcPr>
          <w:p w14:paraId="4101652C" w14:textId="77777777" w:rsidR="005A2BD8" w:rsidRDefault="005A2BD8" w:rsidP="001000AA">
            <w:pPr>
              <w:pStyle w:val="ListParagraph"/>
              <w:rPr>
                <w:rFonts w:ascii="Calibri" w:hAnsi="Calibri" w:cs="Calibri"/>
              </w:rPr>
            </w:pPr>
          </w:p>
          <w:p w14:paraId="198BC280" w14:textId="63FFCB88" w:rsidR="005A2BD8" w:rsidRPr="00E66349" w:rsidRDefault="005A2BD8" w:rsidP="00E66349">
            <w:pPr>
              <w:ind w:left="360"/>
              <w:rPr>
                <w:rFonts w:ascii="Calibri" w:hAnsi="Calibri" w:cs="Calibri"/>
              </w:rPr>
            </w:pPr>
            <w:r w:rsidRPr="00E66349">
              <w:rPr>
                <w:rFonts w:ascii="Calibri" w:hAnsi="Calibri" w:cs="Calibri"/>
              </w:rPr>
              <w:t>Meet with teacher on zoom</w:t>
            </w:r>
          </w:p>
          <w:p w14:paraId="5A40AE44" w14:textId="78699A7C" w:rsidR="00E66349" w:rsidRPr="00E66349" w:rsidRDefault="00E66349" w:rsidP="00E66349">
            <w:pPr>
              <w:pStyle w:val="ListParagraph"/>
              <w:numPr>
                <w:ilvl w:val="0"/>
                <w:numId w:val="6"/>
              </w:numPr>
              <w:rPr>
                <w:rFonts w:ascii="Calibri" w:hAnsi="Calibri" w:cs="Calibri"/>
              </w:rPr>
            </w:pPr>
            <w:r w:rsidRPr="00E66349">
              <w:rPr>
                <w:rFonts w:ascii="Calibri" w:hAnsi="Calibri" w:cs="Calibri"/>
              </w:rPr>
              <w:t>Join Zoom Meeting</w:t>
            </w:r>
            <w:r w:rsidR="007510C7">
              <w:rPr>
                <w:rFonts w:ascii="Calibri" w:hAnsi="Calibri" w:cs="Calibri"/>
              </w:rPr>
              <w:t xml:space="preserve"> 10-10:30 M-F</w:t>
            </w:r>
          </w:p>
          <w:p w14:paraId="7E6A5EBC" w14:textId="7F13753A" w:rsidR="00E66349" w:rsidRDefault="000D7E43" w:rsidP="00E66349">
            <w:pPr>
              <w:pStyle w:val="ListParagraph"/>
              <w:numPr>
                <w:ilvl w:val="0"/>
                <w:numId w:val="6"/>
              </w:numPr>
              <w:rPr>
                <w:rFonts w:ascii="Calibri" w:hAnsi="Calibri" w:cs="Calibri"/>
              </w:rPr>
            </w:pPr>
            <w:hyperlink r:id="rId8" w:history="1">
              <w:r w:rsidR="00E66349" w:rsidRPr="00637BFE">
                <w:rPr>
                  <w:rStyle w:val="Hyperlink"/>
                  <w:rFonts w:ascii="Calibri" w:hAnsi="Calibri" w:cs="Calibri"/>
                </w:rPr>
                <w:t>https://us04web.zoom.us/j/760967876</w:t>
              </w:r>
            </w:hyperlink>
          </w:p>
          <w:p w14:paraId="67300748" w14:textId="193FF747" w:rsidR="00E66349" w:rsidRDefault="00E66349" w:rsidP="00E66349">
            <w:pPr>
              <w:pStyle w:val="ListParagraph"/>
              <w:numPr>
                <w:ilvl w:val="0"/>
                <w:numId w:val="6"/>
              </w:numPr>
              <w:rPr>
                <w:rFonts w:ascii="Calibri" w:hAnsi="Calibri" w:cs="Calibri"/>
              </w:rPr>
            </w:pPr>
            <w:r w:rsidRPr="00E66349">
              <w:rPr>
                <w:rFonts w:ascii="Calibri" w:hAnsi="Calibri" w:cs="Calibri"/>
              </w:rPr>
              <w:t>Meeting ID: 760 967 876</w:t>
            </w:r>
          </w:p>
          <w:p w14:paraId="45FE132B" w14:textId="77777777" w:rsidR="00E66349" w:rsidRPr="00E66349" w:rsidRDefault="00E66349" w:rsidP="00E66349">
            <w:pPr>
              <w:rPr>
                <w:rFonts w:ascii="Calibri" w:hAnsi="Calibri" w:cs="Calibri"/>
              </w:rPr>
            </w:pPr>
          </w:p>
          <w:p w14:paraId="3B3096D1" w14:textId="3C27B899" w:rsidR="005A2BD8" w:rsidRDefault="005A2BD8" w:rsidP="00E66349">
            <w:pPr>
              <w:ind w:left="360"/>
              <w:rPr>
                <w:rFonts w:ascii="Calibri" w:hAnsi="Calibri" w:cs="Calibri"/>
              </w:rPr>
            </w:pPr>
            <w:r w:rsidRPr="00E66349">
              <w:rPr>
                <w:rFonts w:ascii="Calibri" w:hAnsi="Calibri" w:cs="Calibri"/>
              </w:rPr>
              <w:t>Email</w:t>
            </w:r>
            <w:r w:rsidR="00E66349">
              <w:rPr>
                <w:rFonts w:ascii="Calibri" w:hAnsi="Calibri" w:cs="Calibri"/>
              </w:rPr>
              <w:t xml:space="preserve"> </w:t>
            </w:r>
            <w:hyperlink r:id="rId9" w:history="1">
              <w:r w:rsidR="007510C7" w:rsidRPr="00637BFE">
                <w:rPr>
                  <w:rStyle w:val="Hyperlink"/>
                  <w:rFonts w:ascii="Calibri" w:hAnsi="Calibri" w:cs="Calibri"/>
                </w:rPr>
                <w:t>scouris@tusd.net</w:t>
              </w:r>
            </w:hyperlink>
            <w:r w:rsidR="007510C7">
              <w:rPr>
                <w:rFonts w:ascii="Calibri" w:hAnsi="Calibri" w:cs="Calibri"/>
              </w:rPr>
              <w:t xml:space="preserve"> </w:t>
            </w:r>
          </w:p>
          <w:p w14:paraId="5AF1E0B5" w14:textId="77777777" w:rsidR="00E66349" w:rsidRPr="00E66349" w:rsidRDefault="00E66349" w:rsidP="00E66349">
            <w:pPr>
              <w:ind w:left="360"/>
              <w:rPr>
                <w:rFonts w:ascii="Calibri" w:hAnsi="Calibri" w:cs="Calibri"/>
              </w:rPr>
            </w:pPr>
          </w:p>
          <w:p w14:paraId="71C86530" w14:textId="19D8FE06" w:rsidR="005A2BD8" w:rsidRDefault="00E66349" w:rsidP="00E66349">
            <w:pPr>
              <w:ind w:left="360"/>
              <w:rPr>
                <w:rFonts w:ascii="Calibri" w:hAnsi="Calibri" w:cs="Calibri"/>
              </w:rPr>
            </w:pPr>
            <w:r>
              <w:rPr>
                <w:rFonts w:ascii="Calibri" w:hAnsi="Calibri" w:cs="Calibri"/>
              </w:rPr>
              <w:t>Text Message</w:t>
            </w:r>
            <w:r w:rsidR="00610810">
              <w:rPr>
                <w:rFonts w:ascii="Calibri" w:hAnsi="Calibri" w:cs="Calibri"/>
              </w:rPr>
              <w:t xml:space="preserve"> or phone call</w:t>
            </w:r>
            <w:r>
              <w:rPr>
                <w:rFonts w:ascii="Calibri" w:hAnsi="Calibri" w:cs="Calibri"/>
              </w:rPr>
              <w:t xml:space="preserve"> (209)407-2846</w:t>
            </w:r>
          </w:p>
          <w:p w14:paraId="53F11F4F" w14:textId="77777777" w:rsidR="00E66349" w:rsidRPr="00E66349" w:rsidRDefault="00E66349" w:rsidP="00E66349">
            <w:pPr>
              <w:ind w:left="360"/>
              <w:rPr>
                <w:rFonts w:ascii="Calibri" w:hAnsi="Calibri" w:cs="Calibri"/>
              </w:rPr>
            </w:pPr>
          </w:p>
          <w:p w14:paraId="6C8C2051" w14:textId="609CA0EF" w:rsidR="00E66349" w:rsidRDefault="00E66349" w:rsidP="00E66349">
            <w:pPr>
              <w:ind w:left="360"/>
              <w:rPr>
                <w:rFonts w:ascii="Calibri" w:hAnsi="Calibri" w:cs="Calibri"/>
              </w:rPr>
            </w:pPr>
            <w:r>
              <w:rPr>
                <w:rFonts w:ascii="Calibri" w:hAnsi="Calibri" w:cs="Calibri"/>
              </w:rPr>
              <w:t xml:space="preserve">Chat on Microsoft Teams (Open Office 365, then open the “Teams” app.  You can chat with me or kids from our class </w:t>
            </w:r>
            <w:r w:rsidR="000D7E43">
              <w:rPr>
                <w:rFonts w:ascii="Calibri" w:hAnsi="Calibri" w:cs="Calibri"/>
              </w:rPr>
              <w:t>using this a</w:t>
            </w:r>
            <w:bookmarkStart w:id="0" w:name="_GoBack"/>
            <w:bookmarkEnd w:id="0"/>
            <w:r w:rsidR="000D7E43">
              <w:rPr>
                <w:rFonts w:ascii="Calibri" w:hAnsi="Calibri" w:cs="Calibri"/>
              </w:rPr>
              <w:t>pp.</w:t>
            </w:r>
          </w:p>
          <w:p w14:paraId="3B34F3C9" w14:textId="77777777" w:rsidR="00E66349" w:rsidRDefault="00E66349" w:rsidP="00E66349">
            <w:pPr>
              <w:ind w:left="360"/>
              <w:rPr>
                <w:rFonts w:ascii="Calibri" w:hAnsi="Calibri" w:cs="Calibri"/>
              </w:rPr>
            </w:pPr>
          </w:p>
          <w:p w14:paraId="5CF5227B" w14:textId="60E2AFA0" w:rsidR="00E66349" w:rsidRPr="00E66349" w:rsidRDefault="00E66349" w:rsidP="00E66349">
            <w:pPr>
              <w:ind w:left="360"/>
              <w:rPr>
                <w:rFonts w:ascii="Calibri" w:hAnsi="Calibri" w:cs="Calibri"/>
              </w:rPr>
            </w:pPr>
          </w:p>
        </w:tc>
        <w:tc>
          <w:tcPr>
            <w:tcW w:w="2965" w:type="dxa"/>
            <w:gridSpan w:val="2"/>
            <w:tcBorders>
              <w:bottom w:val="single" w:sz="18" w:space="0" w:color="auto"/>
              <w:right w:val="single" w:sz="18" w:space="0" w:color="auto"/>
            </w:tcBorders>
          </w:tcPr>
          <w:p w14:paraId="4B99056E" w14:textId="77777777" w:rsidR="005A2BD8" w:rsidRDefault="005A2BD8" w:rsidP="001000AA">
            <w:pPr>
              <w:rPr>
                <w:rFonts w:ascii="Calibri" w:hAnsi="Calibri" w:cs="Calibri"/>
              </w:rPr>
            </w:pPr>
          </w:p>
          <w:p w14:paraId="5DB03E40" w14:textId="77777777" w:rsidR="005A2BD8" w:rsidRDefault="00610810" w:rsidP="00610810">
            <w:r>
              <w:t>You can write assignments on paper, then take a picture of your work and send it to me at the end of each week</w:t>
            </w:r>
          </w:p>
          <w:p w14:paraId="36C217EA" w14:textId="77777777" w:rsidR="00610810" w:rsidRDefault="00610810" w:rsidP="00610810"/>
          <w:p w14:paraId="3D5FF927" w14:textId="77777777" w:rsidR="00610810" w:rsidRDefault="00610810" w:rsidP="00610810">
            <w:r>
              <w:t>OR</w:t>
            </w:r>
          </w:p>
          <w:p w14:paraId="08B2B211" w14:textId="77777777" w:rsidR="00610810" w:rsidRDefault="00610810" w:rsidP="00610810"/>
          <w:p w14:paraId="296DD45F" w14:textId="01331B63" w:rsidR="00610810" w:rsidRPr="007510C7" w:rsidRDefault="00610810" w:rsidP="00610810">
            <w:pPr>
              <w:rPr>
                <w:rFonts w:ascii="Calibri" w:hAnsi="Calibri" w:cs="Calibri"/>
              </w:rPr>
            </w:pPr>
            <w:r>
              <w:t>Type assignments and email them to me (you can do this from a computer, tablet, or phone)</w:t>
            </w:r>
          </w:p>
        </w:tc>
      </w:tr>
      <w:tr w:rsidR="005A2BD8" w:rsidRPr="00CD7AD0" w14:paraId="5ECEE808" w14:textId="77777777" w:rsidTr="00E66349">
        <w:tc>
          <w:tcPr>
            <w:tcW w:w="1641" w:type="dxa"/>
            <w:tcBorders>
              <w:top w:val="single" w:sz="18" w:space="0" w:color="auto"/>
              <w:left w:val="single" w:sz="18" w:space="0" w:color="auto"/>
              <w:bottom w:val="single" w:sz="18" w:space="0" w:color="auto"/>
              <w:right w:val="single" w:sz="18" w:space="0" w:color="auto"/>
            </w:tcBorders>
          </w:tcPr>
          <w:p w14:paraId="67FE4400" w14:textId="28F3705E" w:rsidR="005A2BD8" w:rsidRPr="008E561F" w:rsidRDefault="005A2BD8" w:rsidP="008E561F">
            <w:pPr>
              <w:rPr>
                <w:rFonts w:ascii="Calibri" w:hAnsi="Calibri" w:cs="Calibri"/>
                <w:b/>
                <w:sz w:val="28"/>
                <w:szCs w:val="28"/>
              </w:rPr>
            </w:pPr>
            <w:r w:rsidRPr="00CD7AD0">
              <w:rPr>
                <w:rFonts w:ascii="Calibri" w:hAnsi="Calibri" w:cs="Calibri"/>
                <w:b/>
                <w:sz w:val="28"/>
                <w:szCs w:val="28"/>
              </w:rPr>
              <w:t>Teacher Office Hours</w:t>
            </w:r>
          </w:p>
        </w:tc>
        <w:tc>
          <w:tcPr>
            <w:tcW w:w="2944" w:type="dxa"/>
            <w:gridSpan w:val="2"/>
            <w:tcBorders>
              <w:top w:val="single" w:sz="18" w:space="0" w:color="auto"/>
              <w:left w:val="single" w:sz="18" w:space="0" w:color="auto"/>
              <w:bottom w:val="single" w:sz="18" w:space="0" w:color="auto"/>
              <w:right w:val="single" w:sz="18" w:space="0" w:color="auto"/>
            </w:tcBorders>
          </w:tcPr>
          <w:p w14:paraId="2C055FC8" w14:textId="77777777" w:rsidR="005A2BD8" w:rsidRDefault="005A2BD8" w:rsidP="001000AA">
            <w:pPr>
              <w:spacing w:line="192" w:lineRule="auto"/>
              <w:jc w:val="center"/>
              <w:rPr>
                <w:rFonts w:ascii="Calibri" w:hAnsi="Calibri" w:cs="Calibri"/>
                <w:b/>
                <w:sz w:val="28"/>
                <w:szCs w:val="28"/>
              </w:rPr>
            </w:pPr>
            <w:r w:rsidRPr="00460F69">
              <w:rPr>
                <w:rFonts w:ascii="Calibri" w:hAnsi="Calibri" w:cs="Calibri"/>
                <w:b/>
                <w:sz w:val="28"/>
                <w:szCs w:val="28"/>
              </w:rPr>
              <w:t>Monday</w:t>
            </w:r>
          </w:p>
          <w:p w14:paraId="68DFA508" w14:textId="77777777" w:rsidR="005A2BD8" w:rsidRDefault="005A2BD8" w:rsidP="001000AA">
            <w:pPr>
              <w:spacing w:line="192" w:lineRule="auto"/>
              <w:rPr>
                <w:rFonts w:ascii="Calibri" w:hAnsi="Calibri" w:cs="Calibri"/>
                <w:color w:val="000000" w:themeColor="text1"/>
              </w:rPr>
            </w:pPr>
            <w:r>
              <w:rPr>
                <w:rFonts w:ascii="Calibri" w:hAnsi="Calibri" w:cs="Calibri"/>
                <w:color w:val="000000" w:themeColor="text1"/>
              </w:rPr>
              <w:t>10:00-10:30 Zoom</w:t>
            </w:r>
          </w:p>
          <w:p w14:paraId="3461D779" w14:textId="77777777" w:rsidR="005A2BD8" w:rsidRDefault="005A2BD8" w:rsidP="001000AA">
            <w:pPr>
              <w:spacing w:line="192" w:lineRule="auto"/>
              <w:jc w:val="center"/>
              <w:rPr>
                <w:rFonts w:ascii="Calibri" w:hAnsi="Calibri" w:cs="Calibri"/>
                <w:color w:val="000000" w:themeColor="text1"/>
              </w:rPr>
            </w:pPr>
          </w:p>
          <w:p w14:paraId="2620FFF3" w14:textId="77777777" w:rsidR="005A2BD8" w:rsidRPr="00E559E6" w:rsidRDefault="005A2BD8" w:rsidP="001000AA">
            <w:pPr>
              <w:spacing w:line="192" w:lineRule="auto"/>
              <w:rPr>
                <w:rFonts w:ascii="Calibri" w:hAnsi="Calibri" w:cs="Calibri"/>
                <w:color w:val="000000" w:themeColor="text1"/>
              </w:rPr>
            </w:pPr>
            <w:r>
              <w:rPr>
                <w:rFonts w:ascii="Calibri" w:hAnsi="Calibri" w:cs="Calibri"/>
                <w:color w:val="000000" w:themeColor="text1"/>
              </w:rPr>
              <w:t>10:30-12:00 email or chat</w:t>
            </w:r>
          </w:p>
        </w:tc>
        <w:tc>
          <w:tcPr>
            <w:tcW w:w="1942" w:type="dxa"/>
            <w:tcBorders>
              <w:top w:val="single" w:sz="18" w:space="0" w:color="auto"/>
              <w:left w:val="single" w:sz="18" w:space="0" w:color="auto"/>
              <w:bottom w:val="single" w:sz="18" w:space="0" w:color="auto"/>
              <w:right w:val="single" w:sz="18" w:space="0" w:color="auto"/>
            </w:tcBorders>
          </w:tcPr>
          <w:p w14:paraId="0B01928F" w14:textId="77777777" w:rsidR="005A2BD8" w:rsidRDefault="005A2BD8" w:rsidP="001000AA">
            <w:pPr>
              <w:spacing w:line="192" w:lineRule="auto"/>
              <w:jc w:val="center"/>
              <w:rPr>
                <w:rFonts w:ascii="Calibri" w:hAnsi="Calibri" w:cs="Calibri"/>
                <w:b/>
                <w:sz w:val="28"/>
                <w:szCs w:val="28"/>
              </w:rPr>
            </w:pPr>
            <w:r w:rsidRPr="00460F69">
              <w:rPr>
                <w:rFonts w:ascii="Calibri" w:hAnsi="Calibri" w:cs="Calibri"/>
                <w:b/>
                <w:sz w:val="28"/>
                <w:szCs w:val="28"/>
              </w:rPr>
              <w:t>Tuesday</w:t>
            </w:r>
          </w:p>
          <w:p w14:paraId="6BE39A4D" w14:textId="77777777" w:rsidR="005A2BD8" w:rsidRDefault="005A2BD8" w:rsidP="001000AA">
            <w:pPr>
              <w:spacing w:line="192" w:lineRule="auto"/>
              <w:rPr>
                <w:rFonts w:ascii="Calibri" w:hAnsi="Calibri" w:cs="Calibri"/>
                <w:color w:val="000000" w:themeColor="text1"/>
              </w:rPr>
            </w:pPr>
            <w:r>
              <w:rPr>
                <w:rFonts w:ascii="Calibri" w:hAnsi="Calibri" w:cs="Calibri"/>
                <w:color w:val="000000" w:themeColor="text1"/>
              </w:rPr>
              <w:t>10:00-10:30 Zoom</w:t>
            </w:r>
          </w:p>
          <w:p w14:paraId="3CF2D8B6" w14:textId="77777777" w:rsidR="005A2BD8" w:rsidRDefault="005A2BD8" w:rsidP="001000AA">
            <w:pPr>
              <w:spacing w:line="192" w:lineRule="auto"/>
              <w:jc w:val="center"/>
              <w:rPr>
                <w:rFonts w:ascii="Calibri" w:hAnsi="Calibri" w:cs="Calibri"/>
                <w:color w:val="000000" w:themeColor="text1"/>
              </w:rPr>
            </w:pPr>
          </w:p>
          <w:p w14:paraId="744F05B1" w14:textId="77777777" w:rsidR="005A2BD8" w:rsidRPr="00460F69" w:rsidRDefault="005A2BD8" w:rsidP="001000AA">
            <w:pPr>
              <w:spacing w:line="192" w:lineRule="auto"/>
              <w:rPr>
                <w:rFonts w:ascii="Calibri" w:hAnsi="Calibri" w:cs="Calibri"/>
                <w:b/>
                <w:sz w:val="28"/>
                <w:szCs w:val="28"/>
              </w:rPr>
            </w:pPr>
            <w:r>
              <w:rPr>
                <w:rFonts w:ascii="Calibri" w:hAnsi="Calibri" w:cs="Calibri"/>
                <w:color w:val="000000" w:themeColor="text1"/>
              </w:rPr>
              <w:t>10:30-12:00 email or chat</w:t>
            </w:r>
          </w:p>
        </w:tc>
        <w:tc>
          <w:tcPr>
            <w:tcW w:w="3081" w:type="dxa"/>
            <w:gridSpan w:val="2"/>
            <w:tcBorders>
              <w:top w:val="single" w:sz="18" w:space="0" w:color="auto"/>
              <w:left w:val="single" w:sz="18" w:space="0" w:color="auto"/>
              <w:bottom w:val="single" w:sz="18" w:space="0" w:color="auto"/>
              <w:right w:val="single" w:sz="18" w:space="0" w:color="auto"/>
            </w:tcBorders>
          </w:tcPr>
          <w:p w14:paraId="1FB9E9A5" w14:textId="77777777" w:rsidR="005A2BD8" w:rsidRDefault="005A2BD8" w:rsidP="001000AA">
            <w:pPr>
              <w:spacing w:line="192" w:lineRule="auto"/>
              <w:jc w:val="center"/>
              <w:rPr>
                <w:rFonts w:ascii="Calibri" w:hAnsi="Calibri" w:cs="Calibri"/>
                <w:b/>
                <w:sz w:val="28"/>
                <w:szCs w:val="28"/>
              </w:rPr>
            </w:pPr>
            <w:r w:rsidRPr="00460F69">
              <w:rPr>
                <w:rFonts w:ascii="Calibri" w:hAnsi="Calibri" w:cs="Calibri"/>
                <w:b/>
                <w:sz w:val="28"/>
                <w:szCs w:val="28"/>
              </w:rPr>
              <w:t>Wednesday</w:t>
            </w:r>
          </w:p>
          <w:p w14:paraId="4C831344" w14:textId="77777777" w:rsidR="005A2BD8" w:rsidRDefault="005A2BD8" w:rsidP="001000AA">
            <w:pPr>
              <w:spacing w:line="192" w:lineRule="auto"/>
              <w:rPr>
                <w:rFonts w:ascii="Calibri" w:hAnsi="Calibri" w:cs="Calibri"/>
                <w:color w:val="000000" w:themeColor="text1"/>
              </w:rPr>
            </w:pPr>
            <w:r>
              <w:rPr>
                <w:rFonts w:ascii="Calibri" w:hAnsi="Calibri" w:cs="Calibri"/>
                <w:color w:val="000000" w:themeColor="text1"/>
              </w:rPr>
              <w:t>10:00-10:30 Zoom</w:t>
            </w:r>
          </w:p>
          <w:p w14:paraId="0FB78278" w14:textId="77777777" w:rsidR="005A2BD8" w:rsidRDefault="005A2BD8" w:rsidP="001000AA">
            <w:pPr>
              <w:spacing w:line="192" w:lineRule="auto"/>
              <w:jc w:val="center"/>
              <w:rPr>
                <w:rFonts w:ascii="Calibri" w:hAnsi="Calibri" w:cs="Calibri"/>
                <w:color w:val="000000" w:themeColor="text1"/>
              </w:rPr>
            </w:pPr>
          </w:p>
          <w:p w14:paraId="10F82464" w14:textId="77777777" w:rsidR="005A2BD8" w:rsidRPr="00460F69" w:rsidRDefault="005A2BD8" w:rsidP="001000AA">
            <w:pPr>
              <w:spacing w:line="192" w:lineRule="auto"/>
              <w:rPr>
                <w:rFonts w:ascii="Calibri" w:hAnsi="Calibri" w:cs="Calibri"/>
                <w:b/>
                <w:sz w:val="28"/>
                <w:szCs w:val="28"/>
              </w:rPr>
            </w:pPr>
            <w:r>
              <w:rPr>
                <w:rFonts w:ascii="Calibri" w:hAnsi="Calibri" w:cs="Calibri"/>
                <w:color w:val="000000" w:themeColor="text1"/>
              </w:rPr>
              <w:t>10:30-12:00 email or chat</w:t>
            </w:r>
          </w:p>
        </w:tc>
        <w:tc>
          <w:tcPr>
            <w:tcW w:w="2936" w:type="dxa"/>
            <w:gridSpan w:val="2"/>
            <w:tcBorders>
              <w:top w:val="single" w:sz="18" w:space="0" w:color="auto"/>
              <w:left w:val="single" w:sz="18" w:space="0" w:color="auto"/>
              <w:bottom w:val="single" w:sz="18" w:space="0" w:color="auto"/>
              <w:right w:val="single" w:sz="18" w:space="0" w:color="auto"/>
            </w:tcBorders>
          </w:tcPr>
          <w:p w14:paraId="6CAC590F" w14:textId="77777777" w:rsidR="005A2BD8" w:rsidRDefault="005A2BD8" w:rsidP="001000AA">
            <w:pPr>
              <w:spacing w:line="192" w:lineRule="auto"/>
              <w:jc w:val="center"/>
              <w:rPr>
                <w:rFonts w:ascii="Calibri" w:hAnsi="Calibri" w:cs="Calibri"/>
                <w:b/>
                <w:sz w:val="28"/>
                <w:szCs w:val="28"/>
              </w:rPr>
            </w:pPr>
            <w:r w:rsidRPr="00460F69">
              <w:rPr>
                <w:rFonts w:ascii="Calibri" w:hAnsi="Calibri" w:cs="Calibri"/>
                <w:b/>
                <w:sz w:val="28"/>
                <w:szCs w:val="28"/>
              </w:rPr>
              <w:t>Thursday</w:t>
            </w:r>
          </w:p>
          <w:p w14:paraId="0E93ECAD" w14:textId="77777777" w:rsidR="005A2BD8" w:rsidRDefault="005A2BD8" w:rsidP="001000AA">
            <w:pPr>
              <w:spacing w:line="192" w:lineRule="auto"/>
              <w:rPr>
                <w:rFonts w:ascii="Calibri" w:hAnsi="Calibri" w:cs="Calibri"/>
                <w:color w:val="000000" w:themeColor="text1"/>
              </w:rPr>
            </w:pPr>
            <w:r>
              <w:rPr>
                <w:rFonts w:ascii="Calibri" w:hAnsi="Calibri" w:cs="Calibri"/>
                <w:color w:val="000000" w:themeColor="text1"/>
              </w:rPr>
              <w:t>10:00-10:30 Zoom</w:t>
            </w:r>
          </w:p>
          <w:p w14:paraId="1FC39945" w14:textId="77777777" w:rsidR="005A2BD8" w:rsidRDefault="005A2BD8" w:rsidP="001000AA">
            <w:pPr>
              <w:spacing w:line="192" w:lineRule="auto"/>
              <w:jc w:val="center"/>
              <w:rPr>
                <w:rFonts w:ascii="Calibri" w:hAnsi="Calibri" w:cs="Calibri"/>
                <w:color w:val="000000" w:themeColor="text1"/>
              </w:rPr>
            </w:pPr>
          </w:p>
          <w:p w14:paraId="75F08567" w14:textId="77777777" w:rsidR="005A2BD8" w:rsidRPr="00460F69" w:rsidRDefault="005A2BD8" w:rsidP="001000AA">
            <w:pPr>
              <w:spacing w:line="192" w:lineRule="auto"/>
              <w:rPr>
                <w:rFonts w:ascii="Calibri" w:hAnsi="Calibri" w:cs="Calibri"/>
                <w:b/>
                <w:sz w:val="28"/>
                <w:szCs w:val="28"/>
              </w:rPr>
            </w:pPr>
            <w:r>
              <w:rPr>
                <w:rFonts w:ascii="Calibri" w:hAnsi="Calibri" w:cs="Calibri"/>
                <w:color w:val="000000" w:themeColor="text1"/>
              </w:rPr>
              <w:t>10:30-12:00 email or chat</w:t>
            </w:r>
          </w:p>
        </w:tc>
        <w:tc>
          <w:tcPr>
            <w:tcW w:w="2031" w:type="dxa"/>
            <w:tcBorders>
              <w:top w:val="single" w:sz="18" w:space="0" w:color="auto"/>
              <w:left w:val="single" w:sz="18" w:space="0" w:color="auto"/>
              <w:bottom w:val="single" w:sz="18" w:space="0" w:color="auto"/>
              <w:right w:val="single" w:sz="18" w:space="0" w:color="auto"/>
            </w:tcBorders>
          </w:tcPr>
          <w:p w14:paraId="5D26DC16" w14:textId="77777777" w:rsidR="005A2BD8" w:rsidRDefault="005A2BD8" w:rsidP="001000AA">
            <w:pPr>
              <w:spacing w:line="192" w:lineRule="auto"/>
              <w:jc w:val="center"/>
              <w:rPr>
                <w:rFonts w:ascii="Calibri" w:hAnsi="Calibri" w:cs="Calibri"/>
                <w:b/>
                <w:sz w:val="28"/>
                <w:szCs w:val="28"/>
              </w:rPr>
            </w:pPr>
            <w:r w:rsidRPr="00460F69">
              <w:rPr>
                <w:rFonts w:ascii="Calibri" w:hAnsi="Calibri" w:cs="Calibri"/>
                <w:b/>
                <w:sz w:val="28"/>
                <w:szCs w:val="28"/>
              </w:rPr>
              <w:t>Friday</w:t>
            </w:r>
          </w:p>
          <w:p w14:paraId="026CDE44" w14:textId="77777777" w:rsidR="005A2BD8" w:rsidRDefault="005A2BD8" w:rsidP="001000AA">
            <w:pPr>
              <w:spacing w:line="192" w:lineRule="auto"/>
              <w:rPr>
                <w:rFonts w:ascii="Calibri" w:hAnsi="Calibri" w:cs="Calibri"/>
                <w:color w:val="000000" w:themeColor="text1"/>
              </w:rPr>
            </w:pPr>
            <w:r>
              <w:rPr>
                <w:rFonts w:ascii="Calibri" w:hAnsi="Calibri" w:cs="Calibri"/>
                <w:color w:val="000000" w:themeColor="text1"/>
              </w:rPr>
              <w:t>10:00-10:30 Zoom</w:t>
            </w:r>
          </w:p>
          <w:p w14:paraId="0562CB0E" w14:textId="77777777" w:rsidR="005A2BD8" w:rsidRDefault="005A2BD8" w:rsidP="001000AA">
            <w:pPr>
              <w:spacing w:line="192" w:lineRule="auto"/>
              <w:jc w:val="center"/>
              <w:rPr>
                <w:rFonts w:ascii="Calibri" w:hAnsi="Calibri" w:cs="Calibri"/>
                <w:color w:val="000000" w:themeColor="text1"/>
              </w:rPr>
            </w:pPr>
          </w:p>
          <w:p w14:paraId="1D97F7C9" w14:textId="77777777" w:rsidR="005A2BD8" w:rsidRPr="00460F69" w:rsidRDefault="005A2BD8" w:rsidP="001000AA">
            <w:pPr>
              <w:spacing w:line="192" w:lineRule="auto"/>
              <w:rPr>
                <w:rFonts w:ascii="Calibri" w:hAnsi="Calibri" w:cs="Calibri"/>
                <w:b/>
                <w:sz w:val="28"/>
                <w:szCs w:val="28"/>
              </w:rPr>
            </w:pPr>
            <w:r>
              <w:rPr>
                <w:rFonts w:ascii="Calibri" w:hAnsi="Calibri" w:cs="Calibri"/>
                <w:color w:val="000000" w:themeColor="text1"/>
              </w:rPr>
              <w:t>10:30-12:00 email or chat</w:t>
            </w:r>
          </w:p>
        </w:tc>
      </w:tr>
    </w:tbl>
    <w:p w14:paraId="34CE0A41" w14:textId="1E2A8444" w:rsidR="00BF4BF9" w:rsidRDefault="00BF4BF9"/>
    <w:p w14:paraId="6020EE6E" w14:textId="75D6F2B6" w:rsidR="008E561F" w:rsidRDefault="008E561F">
      <w:r>
        <w:t>Journal Ideas:</w:t>
      </w:r>
    </w:p>
    <w:p w14:paraId="522A2F1F" w14:textId="2F3A9687" w:rsidR="008E561F" w:rsidRDefault="008E561F" w:rsidP="008E561F">
      <w:pPr>
        <w:pStyle w:val="ListParagraph"/>
        <w:numPr>
          <w:ilvl w:val="0"/>
          <w:numId w:val="11"/>
        </w:numPr>
      </w:pPr>
      <w:r>
        <w:t>What is money?  What is its purpose?  How do you earn money?</w:t>
      </w:r>
    </w:p>
    <w:p w14:paraId="75AD7B6D" w14:textId="46184000" w:rsidR="008E561F" w:rsidRDefault="008E561F" w:rsidP="008E561F">
      <w:pPr>
        <w:pStyle w:val="ListParagraph"/>
        <w:numPr>
          <w:ilvl w:val="0"/>
          <w:numId w:val="11"/>
        </w:numPr>
      </w:pPr>
      <w:r>
        <w:t>Why would someone “camp out” in line to buy something (for example, Black Friday deals, the newest sneakers, or concert tickets)?  What would you want to buy that would be worth camping out for?</w:t>
      </w:r>
    </w:p>
    <w:p w14:paraId="2B5C1D4A" w14:textId="608221BB" w:rsidR="008E561F" w:rsidRDefault="008E561F" w:rsidP="008E561F">
      <w:pPr>
        <w:pStyle w:val="ListParagraph"/>
        <w:numPr>
          <w:ilvl w:val="0"/>
          <w:numId w:val="11"/>
        </w:numPr>
      </w:pPr>
      <w:r>
        <w:t xml:space="preserve">If you had to survive with only </w:t>
      </w:r>
      <w:proofErr w:type="gramStart"/>
      <w:r>
        <w:t>6</w:t>
      </w:r>
      <w:proofErr w:type="gramEnd"/>
      <w:r>
        <w:t xml:space="preserve"> items, what would you have?  Describe why.</w:t>
      </w:r>
    </w:p>
    <w:p w14:paraId="7B54E4F0" w14:textId="66D59CD5" w:rsidR="008E561F" w:rsidRDefault="00EF4159" w:rsidP="008E561F">
      <w:pPr>
        <w:pStyle w:val="ListParagraph"/>
        <w:numPr>
          <w:ilvl w:val="0"/>
          <w:numId w:val="11"/>
        </w:numPr>
      </w:pPr>
      <w:r>
        <w:t>This is Pay-It-</w:t>
      </w:r>
      <w:r w:rsidR="008E561F">
        <w:t>Forward week.  Do something for someone else without expecting anything in return.  Tell me about what you did, who it was for, and why.</w:t>
      </w:r>
    </w:p>
    <w:p w14:paraId="62522A04" w14:textId="2B23B251" w:rsidR="008E561F" w:rsidRDefault="008E561F" w:rsidP="008E561F">
      <w:pPr>
        <w:pStyle w:val="ListParagraph"/>
        <w:numPr>
          <w:ilvl w:val="0"/>
          <w:numId w:val="11"/>
        </w:numPr>
      </w:pPr>
      <w:r>
        <w:t xml:space="preserve">If you could visit anywhere in the world tell me:  where are you going?  How will you get there?  What do you want to do while there?  </w:t>
      </w:r>
      <w:proofErr w:type="gramStart"/>
      <w:r>
        <w:t>Who</w:t>
      </w:r>
      <w:proofErr w:type="gramEnd"/>
      <w:r>
        <w:t xml:space="preserve"> would you travel with?</w:t>
      </w:r>
    </w:p>
    <w:sectPr w:rsidR="008E561F" w:rsidSect="005A2B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662"/>
    <w:multiLevelType w:val="hybridMultilevel"/>
    <w:tmpl w:val="243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CE0"/>
    <w:multiLevelType w:val="hybridMultilevel"/>
    <w:tmpl w:val="2F3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C3C06"/>
    <w:multiLevelType w:val="hybridMultilevel"/>
    <w:tmpl w:val="BFEA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6258"/>
    <w:multiLevelType w:val="hybridMultilevel"/>
    <w:tmpl w:val="232226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75E416A"/>
    <w:multiLevelType w:val="hybridMultilevel"/>
    <w:tmpl w:val="97AE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8749B"/>
    <w:multiLevelType w:val="hybridMultilevel"/>
    <w:tmpl w:val="543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F1389"/>
    <w:multiLevelType w:val="hybridMultilevel"/>
    <w:tmpl w:val="3B2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2060E"/>
    <w:multiLevelType w:val="hybridMultilevel"/>
    <w:tmpl w:val="EAE858FC"/>
    <w:lvl w:ilvl="0" w:tplc="503A2818">
      <w:start w:val="1"/>
      <w:numFmt w:val="bullet"/>
      <w:lvlText w:val=""/>
      <w:lvlJc w:val="left"/>
      <w:pPr>
        <w:ind w:left="720" w:hanging="360"/>
      </w:pPr>
      <w:rPr>
        <w:rFonts w:ascii="Symbol" w:hAnsi="Symbol" w:hint="default"/>
      </w:rPr>
    </w:lvl>
    <w:lvl w:ilvl="1" w:tplc="AC32ADA8">
      <w:start w:val="1"/>
      <w:numFmt w:val="bullet"/>
      <w:lvlText w:val="o"/>
      <w:lvlJc w:val="left"/>
      <w:pPr>
        <w:ind w:left="1440" w:hanging="360"/>
      </w:pPr>
      <w:rPr>
        <w:rFonts w:ascii="Courier New" w:hAnsi="Courier New" w:hint="default"/>
      </w:rPr>
    </w:lvl>
    <w:lvl w:ilvl="2" w:tplc="A4DE5454">
      <w:start w:val="1"/>
      <w:numFmt w:val="bullet"/>
      <w:lvlText w:val=""/>
      <w:lvlJc w:val="left"/>
      <w:pPr>
        <w:ind w:left="2160" w:hanging="360"/>
      </w:pPr>
      <w:rPr>
        <w:rFonts w:ascii="Wingdings" w:hAnsi="Wingdings" w:hint="default"/>
      </w:rPr>
    </w:lvl>
    <w:lvl w:ilvl="3" w:tplc="6BCE39E6">
      <w:start w:val="1"/>
      <w:numFmt w:val="bullet"/>
      <w:lvlText w:val=""/>
      <w:lvlJc w:val="left"/>
      <w:pPr>
        <w:ind w:left="2880" w:hanging="360"/>
      </w:pPr>
      <w:rPr>
        <w:rFonts w:ascii="Symbol" w:hAnsi="Symbol" w:hint="default"/>
      </w:rPr>
    </w:lvl>
    <w:lvl w:ilvl="4" w:tplc="7B9C9D1A">
      <w:start w:val="1"/>
      <w:numFmt w:val="bullet"/>
      <w:lvlText w:val="o"/>
      <w:lvlJc w:val="left"/>
      <w:pPr>
        <w:ind w:left="3600" w:hanging="360"/>
      </w:pPr>
      <w:rPr>
        <w:rFonts w:ascii="Courier New" w:hAnsi="Courier New" w:hint="default"/>
      </w:rPr>
    </w:lvl>
    <w:lvl w:ilvl="5" w:tplc="89C02378">
      <w:start w:val="1"/>
      <w:numFmt w:val="bullet"/>
      <w:lvlText w:val=""/>
      <w:lvlJc w:val="left"/>
      <w:pPr>
        <w:ind w:left="4320" w:hanging="360"/>
      </w:pPr>
      <w:rPr>
        <w:rFonts w:ascii="Wingdings" w:hAnsi="Wingdings" w:hint="default"/>
      </w:rPr>
    </w:lvl>
    <w:lvl w:ilvl="6" w:tplc="3D2AC51C">
      <w:start w:val="1"/>
      <w:numFmt w:val="bullet"/>
      <w:lvlText w:val=""/>
      <w:lvlJc w:val="left"/>
      <w:pPr>
        <w:ind w:left="5040" w:hanging="360"/>
      </w:pPr>
      <w:rPr>
        <w:rFonts w:ascii="Symbol" w:hAnsi="Symbol" w:hint="default"/>
      </w:rPr>
    </w:lvl>
    <w:lvl w:ilvl="7" w:tplc="70281E98">
      <w:start w:val="1"/>
      <w:numFmt w:val="bullet"/>
      <w:lvlText w:val="o"/>
      <w:lvlJc w:val="left"/>
      <w:pPr>
        <w:ind w:left="5760" w:hanging="360"/>
      </w:pPr>
      <w:rPr>
        <w:rFonts w:ascii="Courier New" w:hAnsi="Courier New" w:hint="default"/>
      </w:rPr>
    </w:lvl>
    <w:lvl w:ilvl="8" w:tplc="107259EC">
      <w:start w:val="1"/>
      <w:numFmt w:val="bullet"/>
      <w:lvlText w:val=""/>
      <w:lvlJc w:val="left"/>
      <w:pPr>
        <w:ind w:left="6480" w:hanging="360"/>
      </w:pPr>
      <w:rPr>
        <w:rFonts w:ascii="Wingdings" w:hAnsi="Wingdings" w:hint="default"/>
      </w:rPr>
    </w:lvl>
  </w:abstractNum>
  <w:abstractNum w:abstractNumId="8" w15:restartNumberingAfterBreak="0">
    <w:nsid w:val="63C42025"/>
    <w:multiLevelType w:val="hybridMultilevel"/>
    <w:tmpl w:val="D11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B7B9E"/>
    <w:multiLevelType w:val="hybridMultilevel"/>
    <w:tmpl w:val="7B7E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F7053"/>
    <w:multiLevelType w:val="hybridMultilevel"/>
    <w:tmpl w:val="C0F6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0"/>
  </w:num>
  <w:num w:numId="5">
    <w:abstractNumId w:val="6"/>
  </w:num>
  <w:num w:numId="6">
    <w:abstractNumId w:val="8"/>
  </w:num>
  <w:num w:numId="7">
    <w:abstractNumId w:val="5"/>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D8"/>
    <w:rsid w:val="000D7E43"/>
    <w:rsid w:val="005A2BD8"/>
    <w:rsid w:val="00610810"/>
    <w:rsid w:val="007510C7"/>
    <w:rsid w:val="008E561F"/>
    <w:rsid w:val="00902B6D"/>
    <w:rsid w:val="00BF4BF9"/>
    <w:rsid w:val="00DC780D"/>
    <w:rsid w:val="00E66349"/>
    <w:rsid w:val="00EF4159"/>
    <w:rsid w:val="00F50983"/>
    <w:rsid w:val="033767BD"/>
    <w:rsid w:val="03F10912"/>
    <w:rsid w:val="08A962AA"/>
    <w:rsid w:val="08C71D1C"/>
    <w:rsid w:val="0CA6B3A2"/>
    <w:rsid w:val="0D0080ED"/>
    <w:rsid w:val="0D4110AB"/>
    <w:rsid w:val="0ED0466F"/>
    <w:rsid w:val="0F3A38CB"/>
    <w:rsid w:val="0F598B7D"/>
    <w:rsid w:val="1245B43C"/>
    <w:rsid w:val="12DEA41D"/>
    <w:rsid w:val="1BD53040"/>
    <w:rsid w:val="1BFC3B63"/>
    <w:rsid w:val="1D0C319C"/>
    <w:rsid w:val="1F18715B"/>
    <w:rsid w:val="1FA22C9F"/>
    <w:rsid w:val="20F2D464"/>
    <w:rsid w:val="227190A8"/>
    <w:rsid w:val="23E9ADCD"/>
    <w:rsid w:val="24534BAE"/>
    <w:rsid w:val="281D10E4"/>
    <w:rsid w:val="28E40D27"/>
    <w:rsid w:val="299E70CD"/>
    <w:rsid w:val="2B49EA06"/>
    <w:rsid w:val="3167D678"/>
    <w:rsid w:val="3341D22A"/>
    <w:rsid w:val="3535C948"/>
    <w:rsid w:val="36283BF4"/>
    <w:rsid w:val="37CF7CD2"/>
    <w:rsid w:val="39672EB0"/>
    <w:rsid w:val="3A578678"/>
    <w:rsid w:val="3C20CD36"/>
    <w:rsid w:val="3F84D6F3"/>
    <w:rsid w:val="423BA136"/>
    <w:rsid w:val="4A388FC2"/>
    <w:rsid w:val="4D2BDA3A"/>
    <w:rsid w:val="4D964FBB"/>
    <w:rsid w:val="4E04D3EF"/>
    <w:rsid w:val="4EEC3CD3"/>
    <w:rsid w:val="502B5045"/>
    <w:rsid w:val="5106E2DD"/>
    <w:rsid w:val="5784EE86"/>
    <w:rsid w:val="580DFCEB"/>
    <w:rsid w:val="5A33C364"/>
    <w:rsid w:val="5E48E430"/>
    <w:rsid w:val="61E9137A"/>
    <w:rsid w:val="6449092E"/>
    <w:rsid w:val="65045828"/>
    <w:rsid w:val="6EABCF2A"/>
    <w:rsid w:val="7221C2E1"/>
    <w:rsid w:val="7356ABAC"/>
    <w:rsid w:val="75A40A7F"/>
    <w:rsid w:val="774490B2"/>
    <w:rsid w:val="77855804"/>
    <w:rsid w:val="79ACC0A5"/>
    <w:rsid w:val="7A0E39E8"/>
    <w:rsid w:val="7D0E6A35"/>
    <w:rsid w:val="7DE481FB"/>
    <w:rsid w:val="7ED29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2A35"/>
  <w15:chartTrackingRefBased/>
  <w15:docId w15:val="{A60F5304-F5F3-432D-A3E2-664E248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D8"/>
    <w:pPr>
      <w:ind w:left="720"/>
      <w:contextualSpacing/>
    </w:pPr>
  </w:style>
  <w:style w:type="character" w:styleId="Hyperlink">
    <w:name w:val="Hyperlink"/>
    <w:basedOn w:val="DefaultParagraphFont"/>
    <w:uiPriority w:val="99"/>
    <w:unhideWhenUsed/>
    <w:rsid w:val="00E66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096787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ouris@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8" ma:contentTypeDescription="Create a new document." ma:contentTypeScope="" ma:versionID="350043cd194460ba5af038ef8777b1a2">
  <xsd:schema xmlns:xsd="http://www.w3.org/2001/XMLSchema" xmlns:xs="http://www.w3.org/2001/XMLSchema" xmlns:p="http://schemas.microsoft.com/office/2006/metadata/properties" xmlns:ns2="c0f6dddb-0174-431a-bd5c-942421248135" targetNamespace="http://schemas.microsoft.com/office/2006/metadata/properties" ma:root="true" ma:fieldsID="8517eb49b1ab52bb2b80dab0797d3b19"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39DFA-12CF-4FBD-86AF-9CEBC7DB0B7E}">
  <ds:schemaRefs>
    <ds:schemaRef ds:uri="http://schemas.microsoft.com/sharepoint/v3/contenttype/forms"/>
  </ds:schemaRefs>
</ds:datastoreItem>
</file>

<file path=customXml/itemProps2.xml><?xml version="1.0" encoding="utf-8"?>
<ds:datastoreItem xmlns:ds="http://schemas.openxmlformats.org/officeDocument/2006/customXml" ds:itemID="{B5F592E6-2262-4DE9-8733-2C1329F37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2ED2B-8146-48F8-8AB2-92C7CE35D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Tiffany</dc:creator>
  <cp:keywords/>
  <dc:description/>
  <cp:lastModifiedBy>Couris, Sarah</cp:lastModifiedBy>
  <cp:revision>6</cp:revision>
  <dcterms:created xsi:type="dcterms:W3CDTF">2020-04-06T06:04:00Z</dcterms:created>
  <dcterms:modified xsi:type="dcterms:W3CDTF">2020-04-06T06:19:00Z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